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hanging="240" w:hangingChars="100"/>
        <w:rPr>
          <w:rFonts w:hint="default"/>
          <w:color w:val="000000" w:themeColor="text1"/>
          <w:sz w:val="24"/>
        </w:rPr>
      </w:pPr>
      <w:r>
        <w:rPr>
          <w:rFonts w:hint="eastAsia"/>
          <w:color w:val="000000" w:themeColor="text1"/>
        </w:rPr>
        <w:t>様式第１号の２（第６条関係）</w:t>
      </w:r>
    </w:p>
    <w:p>
      <w:pPr>
        <w:pStyle w:val="0"/>
        <w:ind w:left="240" w:hanging="240" w:hangingChars="100"/>
        <w:rPr>
          <w:rFonts w:hint="default"/>
          <w:color w:val="000000" w:themeColor="text1"/>
          <w:sz w:val="24"/>
        </w:rPr>
      </w:pPr>
    </w:p>
    <w:p>
      <w:pPr>
        <w:pStyle w:val="0"/>
        <w:ind w:left="240" w:hanging="240" w:hangingChars="100"/>
        <w:jc w:val="right"/>
        <w:rPr>
          <w:rFonts w:hint="default"/>
          <w:color w:val="000000" w:themeColor="text1"/>
          <w:sz w:val="24"/>
        </w:rPr>
      </w:pPr>
      <w:r>
        <w:rPr>
          <w:rFonts w:hint="eastAsia"/>
          <w:color w:val="000000" w:themeColor="text1"/>
          <w:sz w:val="24"/>
        </w:rPr>
        <w:t>令和　　年　　月　　日</w:t>
      </w:r>
    </w:p>
    <w:p>
      <w:pPr>
        <w:pStyle w:val="0"/>
        <w:ind w:left="240" w:leftChars="100" w:firstLine="0" w:firstLineChars="0"/>
        <w:jc w:val="left"/>
        <w:rPr>
          <w:rFonts w:hint="default"/>
          <w:color w:val="000000" w:themeColor="text1"/>
          <w:sz w:val="24"/>
        </w:rPr>
      </w:pPr>
      <w:r>
        <w:rPr>
          <w:rFonts w:hint="eastAsia"/>
          <w:color w:val="000000" w:themeColor="text1"/>
          <w:sz w:val="24"/>
        </w:rPr>
        <w:t>三沢市長　殿</w:t>
      </w:r>
    </w:p>
    <w:p>
      <w:pPr>
        <w:pStyle w:val="0"/>
        <w:ind w:left="240" w:hanging="240" w:hangingChars="100"/>
        <w:rPr>
          <w:rFonts w:hint="default"/>
          <w:color w:val="000000" w:themeColor="text1"/>
          <w:sz w:val="24"/>
        </w:rPr>
      </w:pPr>
    </w:p>
    <w:p>
      <w:pPr>
        <w:pStyle w:val="0"/>
        <w:ind w:left="240" w:hanging="240" w:hangingChars="100"/>
        <w:jc w:val="center"/>
        <w:rPr>
          <w:rFonts w:hint="default"/>
          <w:color w:val="000000" w:themeColor="text1"/>
          <w:sz w:val="24"/>
        </w:rPr>
      </w:pPr>
      <w:r>
        <w:rPr>
          <w:rFonts w:hint="eastAsia"/>
          <w:color w:val="000000" w:themeColor="text1"/>
          <w:sz w:val="24"/>
        </w:rPr>
        <w:t>令和８年度三沢市地方就職学生支援金交付申請書（移転費）</w:t>
      </w:r>
    </w:p>
    <w:p>
      <w:pPr>
        <w:pStyle w:val="0"/>
        <w:ind w:left="240" w:hanging="240" w:hangingChars="100"/>
        <w:jc w:val="center"/>
        <w:rPr>
          <w:rFonts w:hint="default"/>
          <w:color w:val="000000" w:themeColor="text1"/>
          <w:sz w:val="24"/>
        </w:rPr>
      </w:pPr>
    </w:p>
    <w:p>
      <w:pPr>
        <w:pStyle w:val="0"/>
        <w:ind w:leftChars="0" w:firstLineChars="0"/>
        <w:rPr>
          <w:rFonts w:hint="default"/>
          <w:color w:val="000000" w:themeColor="text1"/>
          <w:sz w:val="24"/>
        </w:rPr>
      </w:pPr>
      <w:r>
        <w:rPr>
          <w:rFonts w:hint="eastAsia"/>
          <w:color w:val="000000" w:themeColor="text1"/>
          <w:sz w:val="24"/>
        </w:rPr>
        <w:t>　令和８年度三沢市地方就職学生支援金交付要綱第６条の規定により、関係書類を添えて下記のとおり申請します。</w:t>
      </w:r>
    </w:p>
    <w:p>
      <w:pPr>
        <w:pStyle w:val="0"/>
        <w:ind w:leftChars="0" w:firstLineChars="0"/>
        <w:rPr>
          <w:rFonts w:hint="default"/>
          <w:color w:val="000000" w:themeColor="text1"/>
          <w:sz w:val="24"/>
        </w:rPr>
      </w:pPr>
    </w:p>
    <w:p>
      <w:pPr>
        <w:pStyle w:val="0"/>
        <w:ind w:leftChars="0" w:firstLineChars="0"/>
        <w:jc w:val="center"/>
        <w:rPr>
          <w:rFonts w:hint="default"/>
          <w:color w:val="000000" w:themeColor="text1"/>
          <w:sz w:val="24"/>
        </w:rPr>
      </w:pPr>
      <w:r>
        <w:rPr>
          <w:rFonts w:hint="eastAsia"/>
          <w:color w:val="000000" w:themeColor="text1"/>
          <w:sz w:val="24"/>
        </w:rPr>
        <w:t>記</w:t>
      </w:r>
    </w:p>
    <w:p>
      <w:pPr>
        <w:pStyle w:val="0"/>
        <w:rPr>
          <w:rFonts w:hint="default"/>
        </w:rPr>
      </w:pPr>
      <w:r>
        <w:rPr>
          <w:rFonts w:hint="eastAsia"/>
        </w:rPr>
        <w:t>１　申請者欄</w:t>
      </w:r>
    </w:p>
    <w:tbl>
      <w:tblPr>
        <w:tblStyle w:val="33"/>
        <w:tblW w:w="9360" w:type="dxa"/>
        <w:tblInd w:w="-5" w:type="dxa"/>
        <w:tblLayout w:type="fixed"/>
        <w:tblLook w:firstRow="1" w:lastRow="0" w:firstColumn="1" w:lastColumn="0" w:noHBand="0" w:noVBand="1" w:val="04A0"/>
      </w:tblPr>
      <w:tblGrid>
        <w:gridCol w:w="1440"/>
        <w:gridCol w:w="3805"/>
        <w:gridCol w:w="875"/>
        <w:gridCol w:w="3240"/>
      </w:tblGrid>
      <w:tr>
        <w:trPr>
          <w:trHeight w:val="360" w:hRule="atLeast"/>
        </w:trPr>
        <w:tc>
          <w:tcPr>
            <w:tcW w:w="144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フリガナ</w:t>
            </w:r>
          </w:p>
        </w:tc>
        <w:tc>
          <w:tcPr>
            <w:tcW w:w="380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jc w:val="center"/>
              <w:rPr>
                <w:rFonts w:hint="default"/>
                <w:sz w:val="24"/>
              </w:rPr>
            </w:pPr>
            <w:r>
              <w:rPr>
                <w:rFonts w:hint="eastAsia"/>
                <w:sz w:val="24"/>
              </w:rPr>
              <w:t>性別</w:t>
            </w:r>
          </w:p>
        </w:tc>
        <w:tc>
          <w:tcPr>
            <w:tcW w:w="3240" w:type="dxa"/>
            <w:vAlign w:val="center"/>
          </w:tcPr>
          <w:p>
            <w:pPr>
              <w:pStyle w:val="0"/>
              <w:ind w:left="0" w:leftChars="0" w:firstLineChars="0"/>
              <w:jc w:val="center"/>
              <w:rPr>
                <w:rFonts w:hint="default"/>
                <w:sz w:val="24"/>
              </w:rPr>
            </w:pPr>
            <w:r>
              <w:rPr>
                <w:rFonts w:hint="eastAsia"/>
                <w:sz w:val="24"/>
              </w:rPr>
              <w:t>生年月日</w:t>
            </w:r>
          </w:p>
        </w:tc>
      </w:tr>
      <w:tr>
        <w:trPr>
          <w:trHeight w:val="600" w:hRule="atLeast"/>
        </w:trPr>
        <w:tc>
          <w:tcPr>
            <w:tcW w:w="144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sz w:val="24"/>
              </w:rPr>
            </w:pPr>
            <w:r>
              <w:rPr>
                <w:rFonts w:hint="eastAsia"/>
                <w:sz w:val="24"/>
              </w:rPr>
              <w:t>氏　　名</w:t>
            </w:r>
          </w:p>
        </w:tc>
        <w:tc>
          <w:tcPr>
            <w:tcW w:w="380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875" w:type="dxa"/>
            <w:vAlign w:val="center"/>
          </w:tcPr>
          <w:p>
            <w:pPr>
              <w:pStyle w:val="0"/>
              <w:rPr>
                <w:rFonts w:hint="default"/>
              </w:rPr>
            </w:pPr>
          </w:p>
        </w:tc>
        <w:tc>
          <w:tcPr>
            <w:tcW w:w="3240" w:type="dxa"/>
            <w:vAlign w:val="center"/>
          </w:tcPr>
          <w:p>
            <w:pPr>
              <w:pStyle w:val="0"/>
              <w:rPr>
                <w:rFonts w:hint="default"/>
              </w:rPr>
            </w:pPr>
            <w:r>
              <w:rPr>
                <w:rFonts w:hint="eastAsia"/>
              </w:rPr>
              <w:t>　　　　　年　　月　　日</w:t>
            </w:r>
          </w:p>
        </w:tc>
      </w:tr>
      <w:tr>
        <w:trPr>
          <w:trHeight w:val="137" w:hRule="atLeast"/>
        </w:trPr>
        <w:tc>
          <w:tcPr>
            <w:tcW w:w="1440" w:type="dxa"/>
            <w:vAlign w:val="center"/>
          </w:tcPr>
          <w:p>
            <w:pPr>
              <w:pStyle w:val="0"/>
              <w:jc w:val="center"/>
              <w:rPr>
                <w:rFonts w:hint="default"/>
                <w:sz w:val="24"/>
              </w:rPr>
            </w:pPr>
            <w:r>
              <w:rPr>
                <w:rFonts w:hint="eastAsia"/>
                <w:sz w:val="24"/>
              </w:rPr>
              <w:t>住　　所</w:t>
            </w:r>
          </w:p>
        </w:tc>
        <w:tc>
          <w:tcPr>
            <w:tcW w:w="79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p>
            <w:pPr>
              <w:pStyle w:val="0"/>
              <w:rPr>
                <w:rFonts w:hint="default"/>
              </w:rPr>
            </w:pPr>
          </w:p>
        </w:tc>
      </w:tr>
      <w:tr>
        <w:trPr>
          <w:trHeight w:val="680" w:hRule="atLeast"/>
        </w:trPr>
        <w:tc>
          <w:tcPr>
            <w:tcW w:w="1440" w:type="dxa"/>
            <w:vAlign w:val="center"/>
          </w:tcPr>
          <w:p>
            <w:pPr>
              <w:pStyle w:val="0"/>
              <w:jc w:val="center"/>
              <w:rPr>
                <w:rFonts w:hint="default"/>
                <w:sz w:val="24"/>
              </w:rPr>
            </w:pPr>
            <w:r>
              <w:rPr>
                <w:rFonts w:hint="eastAsia"/>
                <w:sz w:val="24"/>
              </w:rPr>
              <w:t>メール</w:t>
            </w:r>
          </w:p>
          <w:p>
            <w:pPr>
              <w:pStyle w:val="0"/>
              <w:jc w:val="center"/>
              <w:rPr>
                <w:rFonts w:hint="default"/>
                <w:sz w:val="24"/>
              </w:rPr>
            </w:pPr>
            <w:r>
              <w:rPr>
                <w:rFonts w:hint="eastAsia"/>
                <w:sz w:val="22"/>
              </w:rPr>
              <w:t>アドレス</w:t>
            </w:r>
          </w:p>
        </w:tc>
        <w:tc>
          <w:tcPr>
            <w:tcW w:w="3805" w:type="dxa"/>
            <w:vAlign w:val="center"/>
          </w:tcPr>
          <w:p>
            <w:pPr>
              <w:pStyle w:val="0"/>
              <w:rPr>
                <w:rFonts w:hint="default"/>
                <w:sz w:val="24"/>
              </w:rPr>
            </w:pPr>
          </w:p>
        </w:tc>
        <w:tc>
          <w:tcPr>
            <w:tcW w:w="875" w:type="dxa"/>
            <w:vAlign w:val="center"/>
          </w:tcPr>
          <w:p>
            <w:pPr>
              <w:pStyle w:val="0"/>
              <w:jc w:val="center"/>
              <w:rPr>
                <w:rFonts w:hint="default"/>
                <w:sz w:val="24"/>
              </w:rPr>
            </w:pPr>
            <w:r>
              <w:rPr>
                <w:rFonts w:hint="eastAsia"/>
                <w:sz w:val="24"/>
              </w:rPr>
              <w:t>電話</w:t>
            </w:r>
          </w:p>
          <w:p>
            <w:pPr>
              <w:pStyle w:val="0"/>
              <w:jc w:val="center"/>
              <w:rPr>
                <w:rFonts w:hint="default"/>
              </w:rPr>
            </w:pPr>
            <w:r>
              <w:rPr>
                <w:rFonts w:hint="eastAsia"/>
                <w:sz w:val="24"/>
              </w:rPr>
              <w:t>番号</w:t>
            </w:r>
          </w:p>
        </w:tc>
        <w:tc>
          <w:tcPr>
            <w:tcW w:w="3240" w:type="dxa"/>
            <w:vAlign w:val="center"/>
          </w:tcPr>
          <w:p>
            <w:pPr>
              <w:pStyle w:val="0"/>
              <w:jc w:val="center"/>
              <w:rPr>
                <w:rFonts w:hint="default"/>
              </w:rPr>
            </w:pPr>
            <w:r>
              <w:rPr>
                <w:rFonts w:hint="eastAsia"/>
              </w:rPr>
              <w:t>－　　　－</w:t>
            </w:r>
          </w:p>
        </w:tc>
      </w:tr>
      <w:tr>
        <w:trPr>
          <w:trHeight w:val="680" w:hRule="atLeast"/>
        </w:trPr>
        <w:tc>
          <w:tcPr>
            <w:tcW w:w="1440" w:type="dxa"/>
            <w:vAlign w:val="center"/>
          </w:tcPr>
          <w:p>
            <w:pPr>
              <w:pStyle w:val="0"/>
              <w:jc w:val="center"/>
              <w:rPr>
                <w:rFonts w:hint="eastAsia"/>
                <w:sz w:val="24"/>
              </w:rPr>
            </w:pPr>
            <w:r>
              <w:rPr>
                <w:rFonts w:hint="eastAsia"/>
                <w:sz w:val="24"/>
              </w:rPr>
              <w:t>大学・学部</w:t>
            </w:r>
          </w:p>
        </w:tc>
        <w:tc>
          <w:tcPr>
            <w:tcW w:w="7920" w:type="dxa"/>
            <w:gridSpan w:val="3"/>
            <w:vAlign w:val="center"/>
          </w:tcPr>
          <w:p>
            <w:pPr>
              <w:pStyle w:val="0"/>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２　勤務先企業</w:t>
      </w:r>
    </w:p>
    <w:tbl>
      <w:tblPr>
        <w:tblStyle w:val="33"/>
        <w:tblW w:w="9360" w:type="dxa"/>
        <w:tblInd w:w="-5" w:type="dxa"/>
        <w:tblLayout w:type="fixed"/>
        <w:tblLook w:firstRow="1" w:lastRow="0" w:firstColumn="1" w:lastColumn="0" w:noHBand="0" w:noVBand="1" w:val="04A0"/>
      </w:tblPr>
      <w:tblGrid>
        <w:gridCol w:w="1800"/>
        <w:gridCol w:w="1080"/>
        <w:gridCol w:w="6480"/>
      </w:tblGrid>
      <w:tr>
        <w:trPr>
          <w:trHeight w:val="454" w:hRule="atLeast"/>
        </w:trPr>
        <w:tc>
          <w:tcPr>
            <w:tcW w:w="18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勤務先</w:t>
            </w:r>
          </w:p>
        </w:tc>
        <w:tc>
          <w:tcPr>
            <w:tcW w:w="10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企業名</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1800" w:type="dxa"/>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c>
          <w:tcPr>
            <w:tcW w:w="10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所在地</w:t>
            </w:r>
          </w:p>
        </w:tc>
        <w:tc>
          <w:tcPr>
            <w:tcW w:w="64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rHeight w:val="454" w:hRule="atLeast"/>
        </w:trPr>
        <w:tc>
          <w:tcPr>
            <w:tcW w:w="1800" w:type="dxa"/>
            <w:vAlign w:val="center"/>
          </w:tcPr>
          <w:p>
            <w:pPr>
              <w:pStyle w:val="0"/>
              <w:jc w:val="center"/>
              <w:rPr>
                <w:rFonts w:hint="default"/>
              </w:rPr>
            </w:pPr>
            <w:r>
              <w:rPr>
                <w:rFonts w:hint="eastAsia"/>
                <w:sz w:val="24"/>
              </w:rPr>
              <w:t>就業開始日</w:t>
            </w:r>
          </w:p>
        </w:tc>
        <w:tc>
          <w:tcPr>
            <w:tcW w:w="7560" w:type="dxa"/>
            <w:gridSpan w:val="2"/>
            <w:vAlign w:val="center"/>
          </w:tcPr>
          <w:p>
            <w:pPr>
              <w:pStyle w:val="0"/>
              <w:jc w:val="center"/>
              <w:rPr>
                <w:rFonts w:hint="default"/>
              </w:rPr>
            </w:pPr>
            <w:r>
              <w:rPr>
                <w:rFonts w:hint="eastAsia"/>
              </w:rPr>
              <w:t>令和　　　年　　　月　　　日</w:t>
            </w: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３　移転内容及び費用</w:t>
      </w:r>
    </w:p>
    <w:tbl>
      <w:tblPr>
        <w:tblStyle w:val="34"/>
        <w:tblW w:w="0" w:type="auto"/>
        <w:tblInd w:w="0" w:type="dxa"/>
        <w:tblLayout w:type="fixed"/>
        <w:tblLook w:firstRow="1" w:lastRow="0" w:firstColumn="1" w:lastColumn="0" w:noHBand="0" w:noVBand="1" w:val="04A0"/>
      </w:tblPr>
      <w:tblGrid>
        <w:gridCol w:w="2835"/>
        <w:gridCol w:w="2268"/>
        <w:gridCol w:w="2268"/>
        <w:gridCol w:w="1984"/>
      </w:tblGrid>
      <w:tr>
        <w:trPr>
          <w:trHeight w:val="567" w:hRule="atLeast"/>
        </w:trPr>
        <w:tc>
          <w:tcPr>
            <w:tcW w:w="2835" w:type="dxa"/>
            <w:vAlign w:val="center"/>
          </w:tcPr>
          <w:p>
            <w:pPr>
              <w:pStyle w:val="0"/>
              <w:jc w:val="center"/>
              <w:rPr>
                <w:rFonts w:hint="eastAsia"/>
              </w:rPr>
            </w:pPr>
            <w:r>
              <w:rPr>
                <w:rFonts w:hint="eastAsia"/>
              </w:rPr>
              <w:t>実施日</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移住元市区町村名</w:t>
            </w:r>
          </w:p>
          <w:p>
            <w:pPr>
              <w:pStyle w:val="0"/>
              <w:spacing w:line="240" w:lineRule="exact"/>
              <w:jc w:val="center"/>
              <w:rPr>
                <w:rFonts w:hint="eastAsia"/>
              </w:rPr>
            </w:pPr>
            <w:r>
              <w:rPr>
                <w:rFonts w:hint="eastAsia"/>
                <w:sz w:val="21"/>
              </w:rPr>
              <w:t>（○○県□□市）</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移住先住所</w:t>
            </w:r>
          </w:p>
          <w:p>
            <w:pPr>
              <w:pStyle w:val="0"/>
              <w:spacing w:line="240" w:lineRule="exact"/>
              <w:jc w:val="center"/>
              <w:rPr>
                <w:rFonts w:hint="eastAsia"/>
              </w:rPr>
            </w:pPr>
            <w:r>
              <w:rPr>
                <w:rFonts w:hint="eastAsia"/>
                <w:sz w:val="21"/>
              </w:rPr>
              <w:t>（三沢市○○町）</w:t>
            </w:r>
          </w:p>
        </w:tc>
        <w:tc>
          <w:tcPr>
            <w:tcW w:w="1984" w:type="dxa"/>
            <w:vAlign w:val="center"/>
          </w:tcPr>
          <w:p>
            <w:pPr>
              <w:pStyle w:val="0"/>
              <w:jc w:val="center"/>
              <w:rPr>
                <w:rFonts w:hint="eastAsia"/>
              </w:rPr>
            </w:pPr>
            <w:r>
              <w:rPr>
                <w:rFonts w:hint="eastAsia"/>
              </w:rPr>
              <w:t>金額（円）</w:t>
            </w:r>
          </w:p>
        </w:tc>
      </w:tr>
      <w:tr>
        <w:trPr>
          <w:trHeight w:val="567" w:hRule="atLeast"/>
        </w:trPr>
        <w:tc>
          <w:tcPr>
            <w:tcW w:w="2835" w:type="dxa"/>
            <w:vAlign w:val="center"/>
          </w:tcPr>
          <w:p>
            <w:pPr>
              <w:pStyle w:val="0"/>
              <w:jc w:val="both"/>
              <w:rPr>
                <w:rFonts w:hint="eastAsia"/>
              </w:rPr>
            </w:pPr>
          </w:p>
        </w:tc>
        <w:tc>
          <w:tcPr>
            <w:tcW w:w="2268" w:type="dxa"/>
            <w:vAlign w:val="center"/>
          </w:tcPr>
          <w:p>
            <w:pPr>
              <w:pStyle w:val="0"/>
              <w:jc w:val="both"/>
              <w:rPr>
                <w:rFonts w:hint="eastAsia"/>
              </w:rPr>
            </w:pPr>
          </w:p>
        </w:tc>
        <w:tc>
          <w:tcPr>
            <w:tcW w:w="2268" w:type="dxa"/>
            <w:vAlign w:val="center"/>
          </w:tcPr>
          <w:p>
            <w:pPr>
              <w:pStyle w:val="0"/>
              <w:jc w:val="both"/>
              <w:rPr>
                <w:rFonts w:hint="eastAsia"/>
              </w:rPr>
            </w:pPr>
          </w:p>
        </w:tc>
        <w:tc>
          <w:tcPr>
            <w:tcW w:w="1984" w:type="dxa"/>
            <w:vAlign w:val="center"/>
          </w:tcPr>
          <w:p>
            <w:pPr>
              <w:pStyle w:val="0"/>
              <w:jc w:val="both"/>
              <w:rPr>
                <w:rFonts w:hint="eastAsia"/>
              </w:rPr>
            </w:pPr>
          </w:p>
        </w:tc>
      </w:tr>
    </w:tbl>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４　移住前の住民票の所在について（いずれか該当する欄に〇を付けてください）</w:t>
      </w:r>
    </w:p>
    <w:tbl>
      <w:tblPr>
        <w:tblStyle w:val="34"/>
        <w:tblW w:w="0" w:type="auto"/>
        <w:tblInd w:w="0" w:type="dxa"/>
        <w:tblLayout w:type="fixed"/>
        <w:tblLook w:firstRow="1" w:lastRow="0" w:firstColumn="1" w:lastColumn="0" w:noHBand="0" w:noVBand="1" w:val="04A0"/>
      </w:tblPr>
      <w:tblGrid>
        <w:gridCol w:w="6236"/>
        <w:gridCol w:w="850"/>
      </w:tblGrid>
      <w:tr>
        <w:trPr>
          <w:trHeight w:val="567" w:hRule="atLeast"/>
        </w:trPr>
        <w:tc>
          <w:tcPr>
            <w:tcW w:w="6236" w:type="dxa"/>
            <w:vAlign w:val="center"/>
          </w:tcPr>
          <w:p>
            <w:pPr>
              <w:pStyle w:val="0"/>
              <w:jc w:val="both"/>
              <w:rPr>
                <w:rFonts w:hint="eastAsia"/>
              </w:rPr>
            </w:pPr>
            <w:r>
              <w:rPr>
                <w:rFonts w:hint="eastAsia"/>
              </w:rPr>
              <w:t>Ａ．移住先（三沢市）に元からある（移動させていない）</w:t>
            </w:r>
          </w:p>
        </w:tc>
        <w:tc>
          <w:tcPr>
            <w:tcW w:w="850" w:type="dxa"/>
            <w:vAlign w:val="center"/>
          </w:tcPr>
          <w:p>
            <w:pPr>
              <w:pStyle w:val="0"/>
              <w:jc w:val="both"/>
              <w:rPr>
                <w:rFonts w:hint="eastAsia"/>
              </w:rPr>
            </w:pPr>
          </w:p>
        </w:tc>
      </w:tr>
      <w:tr>
        <w:trPr>
          <w:trHeight w:val="567" w:hRule="atLeast"/>
        </w:trPr>
        <w:tc>
          <w:tcPr>
            <w:tcW w:w="6236" w:type="dxa"/>
            <w:vAlign w:val="center"/>
          </w:tcPr>
          <w:p>
            <w:pPr>
              <w:pStyle w:val="0"/>
              <w:jc w:val="both"/>
              <w:rPr>
                <w:rFonts w:hint="eastAsia"/>
              </w:rPr>
            </w:pPr>
            <w:r>
              <w:rPr>
                <w:rFonts w:hint="eastAsia"/>
              </w:rPr>
              <w:t>Ｂ．他地域から新たに移住してきた（移動させた）</w:t>
            </w:r>
          </w:p>
        </w:tc>
        <w:tc>
          <w:tcPr>
            <w:tcW w:w="850" w:type="dxa"/>
            <w:vAlign w:val="center"/>
          </w:tcPr>
          <w:p>
            <w:pPr>
              <w:pStyle w:val="0"/>
              <w:jc w:val="both"/>
              <w:rPr>
                <w:rFonts w:hint="eastAsia"/>
              </w:rPr>
            </w:pPr>
          </w:p>
        </w:tc>
      </w:tr>
    </w:tbl>
    <w:p>
      <w:pPr>
        <w:pStyle w:val="0"/>
        <w:ind w:leftChars="0" w:firstLineChars="0"/>
        <w:jc w:val="left"/>
        <w:rPr>
          <w:rFonts w:hint="default"/>
          <w:color w:val="000000" w:themeColor="text1"/>
          <w:sz w:val="24"/>
        </w:rPr>
      </w:pPr>
      <w:bookmarkStart w:id="0" w:name="_GoBack"/>
      <w:bookmarkEnd w:id="0"/>
    </w:p>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５　各種確認事項（該当する項目に〇を付けてください）</w:t>
      </w:r>
      <w:r>
        <w:rPr>
          <w:rFonts w:hint="eastAsia"/>
          <w:color w:val="000000" w:themeColor="text1"/>
          <w:sz w:val="28"/>
          <w:vertAlign w:val="superscript"/>
        </w:rPr>
        <w:t>※</w:t>
      </w:r>
    </w:p>
    <w:tbl>
      <w:tblPr>
        <w:tblStyle w:val="34"/>
        <w:tblW w:w="0" w:type="auto"/>
        <w:tblInd w:w="0" w:type="dxa"/>
        <w:tblLayout w:type="fixed"/>
        <w:tblLook w:firstRow="1" w:lastRow="0" w:firstColumn="1" w:lastColumn="0" w:noHBand="0" w:noVBand="1" w:val="04A0"/>
      </w:tblPr>
      <w:tblGrid>
        <w:gridCol w:w="5272"/>
        <w:gridCol w:w="4082"/>
      </w:tblGrid>
      <w:tr>
        <w:trPr/>
        <w:tc>
          <w:tcPr>
            <w:tcW w:w="5272" w:type="dxa"/>
            <w:vAlign w:val="top"/>
          </w:tcPr>
          <w:p>
            <w:pPr>
              <w:pStyle w:val="0"/>
              <w:rPr>
                <w:rFonts w:hint="eastAsia"/>
                <w:sz w:val="24"/>
              </w:rPr>
            </w:pPr>
            <w:r>
              <w:rPr>
                <w:rFonts w:hint="eastAsia"/>
                <w:sz w:val="24"/>
              </w:rPr>
              <w:t>　別紙「地方就職学生支援金の交付申請に関する誓約事項」に記載された内容について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Ａ．誓約する　　　Ｂ．誓約しない</w:t>
            </w:r>
          </w:p>
        </w:tc>
      </w:tr>
      <w:tr>
        <w:trPr/>
        <w:tc>
          <w:tcPr>
            <w:tcW w:w="5272" w:type="dxa"/>
            <w:vAlign w:val="top"/>
          </w:tcPr>
          <w:p>
            <w:pPr>
              <w:pStyle w:val="0"/>
              <w:rPr>
                <w:rFonts w:hint="eastAsia"/>
                <w:sz w:val="24"/>
              </w:rPr>
            </w:pPr>
            <w:r>
              <w:rPr>
                <w:rFonts w:hint="eastAsia"/>
                <w:sz w:val="24"/>
              </w:rPr>
              <w:t>　下記６「あおもり移住支援事業に係る個人情報の取扱い」に記載された内容について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Ａ．同意する　　　Ｂ．同意しない</w:t>
            </w:r>
          </w:p>
        </w:tc>
      </w:tr>
      <w:tr>
        <w:trPr/>
        <w:tc>
          <w:tcPr>
            <w:tcW w:w="5272" w:type="dxa"/>
            <w:vAlign w:val="top"/>
          </w:tcPr>
          <w:p>
            <w:pPr>
              <w:pStyle w:val="0"/>
              <w:rPr>
                <w:rFonts w:hint="eastAsia"/>
                <w:sz w:val="24"/>
              </w:rPr>
            </w:pPr>
            <w:r>
              <w:rPr>
                <w:rFonts w:hint="eastAsia"/>
                <w:sz w:val="24"/>
              </w:rPr>
              <w:t>　</w:t>
            </w:r>
            <w:r>
              <w:rPr>
                <w:rFonts w:hint="eastAsia"/>
                <w:sz w:val="24"/>
                <w:highlight w:val="none"/>
              </w:rPr>
              <w:t>申請日</w:t>
            </w:r>
            <w:r>
              <w:rPr>
                <w:rFonts w:hint="eastAsia"/>
                <w:sz w:val="24"/>
              </w:rPr>
              <w:t>から１年以上継続して、三沢市に居住する意思について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Ａ．意思がある　　Ｂ．意思がない</w:t>
            </w:r>
          </w:p>
        </w:tc>
      </w:tr>
      <w:tr>
        <w:trPr/>
        <w:tc>
          <w:tcPr>
            <w:tcW w:w="5272" w:type="dxa"/>
            <w:vAlign w:val="top"/>
          </w:tcPr>
          <w:p>
            <w:pPr>
              <w:pStyle w:val="0"/>
              <w:rPr>
                <w:rFonts w:hint="eastAsia"/>
              </w:rPr>
            </w:pPr>
            <w:r>
              <w:rPr>
                <w:rFonts w:hint="eastAsia"/>
              </w:rPr>
              <w:t>　就業開始日から１年以上継続して就業する意思について</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Ａ．意思がある　　Ｂ．意思がない</w:t>
            </w:r>
          </w:p>
        </w:tc>
      </w:tr>
      <w:tr>
        <w:trPr/>
        <w:tc>
          <w:tcPr>
            <w:tcW w:w="5272" w:type="dxa"/>
            <w:vAlign w:val="top"/>
          </w:tcPr>
          <w:p>
            <w:pPr>
              <w:pStyle w:val="0"/>
              <w:ind w:left="0" w:leftChars="0" w:firstLine="240" w:firstLineChars="100"/>
              <w:rPr>
                <w:rFonts w:hint="eastAsia"/>
              </w:rPr>
            </w:pPr>
            <w:r>
              <w:rPr>
                <w:rFonts w:hint="eastAsia"/>
              </w:rPr>
              <w:t>就業先の法人の代表者又は取締役などの経営を担う者は、申請者の３親等以内の親族であるか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sz w:val="24"/>
              </w:rPr>
              <w:t>Ａ．該当しない　　Ｂ．該当する</w:t>
            </w:r>
          </w:p>
        </w:tc>
      </w:tr>
      <w:tr>
        <w:trPr/>
        <w:tc>
          <w:tcPr>
            <w:tcW w:w="5272" w:type="dxa"/>
            <w:vAlign w:val="top"/>
          </w:tcPr>
          <w:p>
            <w:pPr>
              <w:pStyle w:val="0"/>
              <w:rPr>
                <w:rFonts w:hint="eastAsia"/>
                <w:sz w:val="24"/>
              </w:rPr>
            </w:pPr>
            <w:r>
              <w:rPr>
                <w:rFonts w:hint="eastAsia"/>
                <w:sz w:val="24"/>
              </w:rPr>
              <w:t>　三沢市暴力団排除条例（平成２４年三沢市条例第１１号）第２条第２号に規定する暴力団員及び</w:t>
            </w:r>
            <w:r>
              <w:rPr>
                <w:rFonts w:hint="eastAsia" w:ascii="ＭＳ 明朝" w:hAnsi="ＭＳ 明朝"/>
              </w:rPr>
              <w:t>同条第１号に規定する暴力団等の反社会的勢力と関係を有する者</w:t>
            </w:r>
            <w:r>
              <w:rPr>
                <w:rFonts w:hint="eastAsia"/>
                <w:sz w:val="24"/>
              </w:rPr>
              <w:t>か</w:t>
            </w:r>
          </w:p>
        </w:tc>
        <w:tc>
          <w:tcPr>
            <w:tcW w:w="408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sz w:val="24"/>
              </w:rPr>
            </w:pPr>
            <w:r>
              <w:rPr>
                <w:rFonts w:hint="eastAsia"/>
                <w:sz w:val="24"/>
              </w:rPr>
              <w:t>Ａ．該当しない　　Ｂ．該当する</w:t>
            </w:r>
          </w:p>
        </w:tc>
      </w:tr>
    </w:tbl>
    <w:p>
      <w:pPr>
        <w:pStyle w:val="0"/>
        <w:ind w:leftChars="0" w:firstLineChars="0"/>
        <w:jc w:val="left"/>
        <w:rPr>
          <w:rFonts w:hint="default"/>
          <w:color w:val="000000" w:themeColor="text1"/>
          <w:sz w:val="24"/>
        </w:rPr>
      </w:pPr>
      <w:r>
        <w:rPr>
          <w:rFonts w:hint="eastAsia"/>
          <w:color w:val="000000" w:themeColor="text1"/>
          <w:sz w:val="22"/>
        </w:rPr>
        <w:t>※　各種確認事項のＢに〇をつけた場合は、</w:t>
      </w:r>
      <w:r>
        <w:rPr>
          <w:rFonts w:hint="eastAsia"/>
          <w:color w:val="000000" w:themeColor="text1"/>
          <w:sz w:val="22"/>
          <w:highlight w:val="none"/>
        </w:rPr>
        <w:t>地方就職</w:t>
      </w:r>
      <w:r>
        <w:rPr>
          <w:rFonts w:hint="eastAsia"/>
          <w:color w:val="000000" w:themeColor="text1"/>
          <w:sz w:val="22"/>
        </w:rPr>
        <w:t>学生支援金の支給対象となりません。</w:t>
      </w:r>
    </w:p>
    <w:p>
      <w:pPr>
        <w:pStyle w:val="0"/>
        <w:ind w:leftChars="0" w:firstLineChars="0"/>
        <w:jc w:val="left"/>
        <w:rPr>
          <w:rFonts w:hint="default"/>
          <w:color w:val="000000" w:themeColor="text1"/>
          <w:sz w:val="24"/>
        </w:rPr>
      </w:pPr>
    </w:p>
    <w:p>
      <w:pPr>
        <w:pStyle w:val="0"/>
        <w:ind w:leftChars="0" w:firstLineChars="0"/>
        <w:jc w:val="left"/>
        <w:rPr>
          <w:rFonts w:hint="default"/>
          <w:color w:val="000000" w:themeColor="text1"/>
          <w:sz w:val="24"/>
        </w:rPr>
      </w:pPr>
      <w:r>
        <w:rPr>
          <w:rFonts w:hint="eastAsia"/>
          <w:color w:val="000000" w:themeColor="text1"/>
          <w:sz w:val="24"/>
        </w:rPr>
        <w:t>６　あおもり移住支援事業に係る個人情報の取扱い</w:t>
      </w:r>
    </w:p>
    <w:tbl>
      <w:tblPr>
        <w:tblStyle w:val="33"/>
        <w:tblW w:w="8781" w:type="dxa"/>
        <w:tblInd w:w="279" w:type="dxa"/>
        <w:tblLayout w:type="fixed"/>
        <w:tblLook w:firstRow="1" w:lastRow="0" w:firstColumn="1" w:lastColumn="0" w:noHBand="0" w:noVBand="1" w:val="04A0"/>
      </w:tblPr>
      <w:tblGrid>
        <w:gridCol w:w="8781"/>
      </w:tblGrid>
      <w:tr>
        <w:trPr>
          <w:trHeight w:val="390" w:hRule="atLeast"/>
        </w:trPr>
        <w:tc>
          <w:tcPr>
            <w:tcW w:w="8781" w:type="dxa"/>
            <w:tcBorders>
              <w:top w:val="dashed" w:color="auto" w:sz="4" w:space="0"/>
              <w:left w:val="dashed" w:color="auto" w:sz="4" w:space="0"/>
              <w:bottom w:val="dashed" w:color="auto" w:sz="4" w:space="0"/>
              <w:right w:val="dashed" w:color="auto" w:sz="4" w:space="0"/>
              <w:tl2br w:val="none" w:color="auto" w:sz="0" w:space="0"/>
              <w:tr2bl w:val="none" w:color="auto" w:sz="0" w:space="0"/>
            </w:tcBorders>
            <w:vAlign w:val="top"/>
          </w:tcPr>
          <w:p>
            <w:pPr>
              <w:pStyle w:val="0"/>
              <w:tabs>
                <w:tab w:val="left" w:leader="none" w:pos="142"/>
              </w:tabs>
              <w:autoSpaceDE w:val="0"/>
              <w:autoSpaceDN w:val="0"/>
              <w:adjustRightInd w:val="0"/>
              <w:jc w:val="left"/>
              <w:rPr>
                <w:rFonts w:hint="default"/>
              </w:rPr>
            </w:pPr>
            <w:r>
              <w:rPr>
                <w:rFonts w:hint="eastAsia"/>
              </w:rPr>
              <w:t>　青森県及び三沢市は、あおもり移住支援事業の実施に際して得た個人情報について、青森県及び三沢市が定める個人情報保護条例等の規定に基づき適切に管理し、本事業の実施のために利用します。</w:t>
            </w:r>
          </w:p>
          <w:p>
            <w:pPr>
              <w:pStyle w:val="0"/>
              <w:tabs>
                <w:tab w:val="left" w:leader="none" w:pos="142"/>
              </w:tabs>
              <w:autoSpaceDE w:val="0"/>
              <w:autoSpaceDN w:val="0"/>
              <w:adjustRightInd w:val="0"/>
              <w:jc w:val="left"/>
              <w:rPr>
                <w:rFonts w:hint="default"/>
              </w:rPr>
            </w:pPr>
            <w:r>
              <w:rPr>
                <w:rFonts w:hint="eastAsia"/>
              </w:rPr>
              <w:t>　また、青森県及び三沢市は、当該個人情報について、他の都道府県において実施する移住支援事業の円滑な実施、国への実施状況の報告等のため、国、他の都道府県、他の市区町村に提供し、又は確認する場合があります。</w:t>
            </w:r>
          </w:p>
        </w:tc>
      </w:tr>
    </w:tbl>
    <w:p>
      <w:pPr>
        <w:pStyle w:val="0"/>
        <w:ind w:leftChars="0" w:firstLineChars="0"/>
        <w:jc w:val="left"/>
        <w:rPr>
          <w:rFonts w:hint="default"/>
          <w:color w:val="000000" w:themeColor="text1"/>
          <w:sz w:val="24"/>
        </w:rPr>
      </w:pPr>
      <w:r>
        <w:rPr>
          <w:rFonts w:hint="eastAsia"/>
        </w:rPr>
        <w:br w:type="page"/>
      </w:r>
    </w:p>
    <w:p>
      <w:pPr>
        <w:pStyle w:val="0"/>
        <w:spacing w:line="360" w:lineRule="auto"/>
        <w:rPr>
          <w:rFonts w:hint="default"/>
          <w:color w:val="000000" w:themeColor="text1"/>
        </w:rPr>
      </w:pPr>
      <w:r>
        <w:rPr>
          <w:rFonts w:hint="eastAsia"/>
          <w:color w:val="000000" w:themeColor="text1"/>
        </w:rPr>
        <w:t>様式第１号　別紙</w:t>
      </w:r>
    </w:p>
    <w:p>
      <w:pPr>
        <w:pStyle w:val="0"/>
        <w:spacing w:line="360" w:lineRule="auto"/>
        <w:jc w:val="center"/>
        <w:rPr>
          <w:rFonts w:hint="default"/>
          <w:color w:val="000000" w:themeColor="text1"/>
        </w:rPr>
      </w:pPr>
      <w:r>
        <w:rPr>
          <w:rFonts w:hint="eastAsia"/>
          <w:color w:val="000000" w:themeColor="text1"/>
        </w:rPr>
        <w:t>地方就職学生支援金の交付申請に関する誓約事項</w:t>
      </w:r>
    </w:p>
    <w:p>
      <w:pPr>
        <w:pStyle w:val="0"/>
        <w:spacing w:line="240" w:lineRule="auto"/>
        <w:ind w:left="240" w:hanging="240" w:hangingChars="100"/>
        <w:rPr>
          <w:rFonts w:hint="default"/>
          <w:color w:val="000000" w:themeColor="text1"/>
        </w:rPr>
      </w:pP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１　学生支援金の交付要件及び居住状況等を確認するため、三沢市が住民基本台帳等の公簿等を閲覧することに同意します。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２　あおもり移住支援事業（地方就職学生支援金）に関する報告及び立入調査について、青森県及び三沢市から求められた場合には、それに応じます。</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３　以下の場合には、令和８年度三沢市地方就職学生支援金交付要綱に基づき、学生支援金の全額を返還します。</w:t>
      </w:r>
      <w:r>
        <w:rPr>
          <w:rFonts w:hint="eastAsia" w:asciiTheme="minorEastAsia" w:hAnsiTheme="minorEastAsia"/>
          <w:color w:val="000000" w:themeColor="text1"/>
          <w:sz w:val="24"/>
          <w:u w:val="none" w:color="auto"/>
        </w:rPr>
        <w:t>（⑶⑷は、在学中に交通費を申請した者について適用する。）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　⑴　虚偽の内容を申請したことが判明した場合</w:t>
      </w:r>
    </w:p>
    <w:p>
      <w:pPr>
        <w:pStyle w:val="0"/>
        <w:spacing w:after="240" w:afterLines="0" w:afterAutospacing="0" w:line="240" w:lineRule="auto"/>
        <w:ind w:left="240" w:hanging="240" w:hangingChars="100"/>
        <w:rPr>
          <w:rFonts w:hint="default"/>
          <w:color w:val="000000" w:themeColor="text1"/>
        </w:rPr>
      </w:pPr>
      <w:r>
        <w:rPr>
          <w:rFonts w:hint="eastAsia"/>
          <w:b w:val="1"/>
          <w:color w:val="000000" w:themeColor="text1"/>
        </w:rPr>
        <w:t>　</w:t>
      </w:r>
      <w:r>
        <w:rPr>
          <w:rFonts w:hint="eastAsia"/>
          <w:b w:val="0"/>
          <w:color w:val="000000" w:themeColor="text1"/>
        </w:rPr>
        <w:t>⑵　居住の実態がないことが判明した場合</w:t>
      </w:r>
    </w:p>
    <w:p>
      <w:pPr>
        <w:pStyle w:val="0"/>
        <w:spacing w:after="240" w:afterLines="0" w:afterAutospacing="0" w:line="240" w:lineRule="auto"/>
        <w:ind w:left="0" w:leftChars="0" w:hanging="480" w:hangingChars="200"/>
        <w:rPr>
          <w:rFonts w:hint="default"/>
          <w:color w:val="000000" w:themeColor="text1"/>
        </w:rPr>
      </w:pPr>
      <w:r>
        <w:rPr>
          <w:rFonts w:hint="eastAsia"/>
          <w:color w:val="000000" w:themeColor="text1"/>
        </w:rPr>
        <w:t>　⑶　申請日から１年以内に学生支援金の要件を満たす就業先への就業を行わなかった場合</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⑷　申請日から１年以内に三沢市に転入しなかった場合。ただし、申請時に既に三沢市に住民票がある場合を除く。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⑸　就業開始日から１年以内に学生支援金の要件を満たす職を辞した場合。ただし、退職日から３か月以内に県内の別の企業等に就業する場合を除く。</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⑹　申請日から１年以内に市外に転出した場合。ただし、在学中に交通費を申請した者にあっては、三沢市への転入日から１年以内に市外に転出した場合とし、当該者が住民票を移さず転出していた者であるときは、第５条第２号を満たす企業等への就業開始日又は申請日のいずれか遅い日から１年以内に市外に転出した場合とする。</w:t>
      </w:r>
    </w:p>
    <w:p>
      <w:pPr>
        <w:pStyle w:val="0"/>
        <w:spacing w:after="240" w:afterLines="0" w:afterAutospacing="0" w:line="240" w:lineRule="auto"/>
        <w:ind w:left="240" w:hanging="240" w:hangingChars="100"/>
        <w:rPr>
          <w:rFonts w:hint="default"/>
          <w:color w:val="000000" w:themeColor="text1"/>
        </w:rPr>
      </w:pPr>
      <w:r>
        <w:rPr>
          <w:rFonts w:hint="eastAsia"/>
          <w:color w:val="000000" w:themeColor="text1"/>
        </w:rPr>
        <w:t>４　３に該当しないことを証明するため、学生支援金の交付を受けた年度の次の年度から市長が必要と認める年度まで、毎年度３月３１日における就業等の状況について、原則として、その翌年度の５月３１日までに以下の書類の提出により市長に対して報告します。</w:t>
      </w:r>
      <w:r>
        <w:rPr>
          <w:rFonts w:hint="eastAsia"/>
        </w:rPr>
        <w:br w:type="textWrapping" w:clear="none"/>
      </w:r>
      <w:r>
        <w:rPr>
          <w:rFonts w:hint="eastAsia"/>
          <w:color w:val="000000" w:themeColor="text1"/>
        </w:rPr>
        <w:t>　また、３に該当することとなった場合は、市長に速やかに報告します。</w:t>
      </w:r>
    </w:p>
    <w:p>
      <w:pPr>
        <w:pStyle w:val="0"/>
        <w:spacing w:after="240" w:afterLines="0" w:afterAutospacing="0" w:line="240" w:lineRule="auto"/>
        <w:ind w:left="480" w:hanging="480" w:hangingChars="200"/>
        <w:rPr>
          <w:rFonts w:hint="default"/>
          <w:color w:val="000000" w:themeColor="text1"/>
        </w:rPr>
      </w:pPr>
      <w:r>
        <w:rPr>
          <w:rFonts w:hint="eastAsia"/>
          <w:color w:val="000000" w:themeColor="text1"/>
        </w:rPr>
        <w:t>　⑴　就業証明書（様式第２号を準用）</w:t>
      </w:r>
    </w:p>
    <w:p>
      <w:pPr>
        <w:pStyle w:val="0"/>
        <w:ind w:left="240" w:hanging="240" w:hangingChars="100"/>
        <w:rPr>
          <w:rFonts w:hint="default"/>
          <w:color w:val="000000" w:themeColor="text1"/>
          <w:sz w:val="21"/>
        </w:rPr>
      </w:pPr>
      <w:r>
        <w:rPr>
          <w:rFonts w:hint="eastAsia"/>
          <w:color w:val="000000" w:themeColor="text1"/>
        </w:rPr>
        <w:t>　⑵　現住所がわかる書類（住民票など）</w:t>
      </w:r>
    </w:p>
    <w:p>
      <w:pPr>
        <w:pStyle w:val="0"/>
        <w:rPr>
          <w:rFonts w:hint="default"/>
          <w:color w:val="000000" w:themeColor="text1"/>
        </w:rPr>
      </w:pPr>
    </w:p>
    <w:sectPr>
      <w:type w:val="continuous"/>
      <w:pgSz w:w="11906" w:h="16838"/>
      <w:pgMar w:top="1134"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4" w:customStyle="1">
    <w:name w:val="表（シンプル 1）"/>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3312</TotalTime>
  <Pages>3</Pages>
  <Words>0</Words>
  <Characters>1658</Characters>
  <Application>JUST Note</Application>
  <Lines>180</Lines>
  <Paragraphs>69</Paragraphs>
  <CharactersWithSpaces>1743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joho2509013user</cp:lastModifiedBy>
  <cp:lastPrinted>2026-07-23T05:51:58Z</cp:lastPrinted>
  <dcterms:created xsi:type="dcterms:W3CDTF">2022-01-13T11:13:00Z</dcterms:created>
  <dcterms:modified xsi:type="dcterms:W3CDTF">2026-07-30T04:10:05Z</dcterms:modified>
  <cp:revision>92</cp:revision>
</cp:coreProperties>
</file>