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様式第２号の４（第５条、第１１条関係）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4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三沢市長　殿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3120" w:leftChars="13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申請者　</w:t>
      </w:r>
      <w:r>
        <w:rPr>
          <w:rFonts w:hint="eastAsia"/>
          <w:color w:val="000000" w:themeColor="text1"/>
          <w:spacing w:val="240"/>
          <w:kern w:val="0"/>
          <w:fitText w:val="960" w:id="1"/>
        </w:rPr>
        <w:t>住</w:t>
      </w:r>
      <w:r>
        <w:rPr>
          <w:rFonts w:hint="eastAsia"/>
          <w:color w:val="000000" w:themeColor="text1"/>
          <w:kern w:val="0"/>
          <w:fitText w:val="960" w:id="1"/>
        </w:rPr>
        <w:t>所</w:t>
      </w:r>
    </w:p>
    <w:p>
      <w:pPr>
        <w:pStyle w:val="0"/>
        <w:tabs>
          <w:tab w:val="left" w:leader="none" w:pos="6375"/>
        </w:tabs>
        <w:ind w:left="4080" w:leftChars="1700"/>
        <w:jc w:val="lef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kern w:val="0"/>
        </w:rPr>
        <w:t>　　</w:t>
      </w:r>
      <w:r>
        <w:rPr>
          <w:rFonts w:hint="eastAsia"/>
          <w:color w:val="000000" w:themeColor="text1"/>
          <w:spacing w:val="240"/>
          <w:kern w:val="0"/>
          <w:fitText w:val="960" w:id="2"/>
        </w:rPr>
        <w:t>氏</w:t>
      </w:r>
      <w:r>
        <w:rPr>
          <w:rFonts w:hint="eastAsia"/>
          <w:color w:val="000000" w:themeColor="text1"/>
          <w:kern w:val="0"/>
          <w:fitText w:val="960" w:id="2"/>
        </w:rPr>
        <w:t>名</w:t>
      </w:r>
      <w:r>
        <w:rPr>
          <w:rFonts w:hint="eastAsia"/>
          <w:color w:val="000000" w:themeColor="text1"/>
        </w:rPr>
        <w:t>　　　　　　　　　　　　　　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就業証明書（個人事業主・フリーランスのテレワーク用）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left="240" w:hanging="240" w:hanging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下記のとおり事実であることを証明します。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0"/>
        <w:rPr>
          <w:rFonts w:hint="default"/>
          <w:color w:val="000000" w:themeColor="text1"/>
        </w:rPr>
      </w:pPr>
    </w:p>
    <w:tbl>
      <w:tblPr>
        <w:tblStyle w:val="11"/>
        <w:tblW w:w="5000" w:type="pct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59"/>
        <w:gridCol w:w="2366"/>
        <w:gridCol w:w="357"/>
        <w:gridCol w:w="2010"/>
        <w:gridCol w:w="2368"/>
      </w:tblGrid>
      <w:tr>
        <w:trPr>
          <w:trHeight w:val="680" w:hRule="atLeast"/>
        </w:trPr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就労開始日</w:t>
            </w:r>
          </w:p>
        </w:tc>
        <w:tc>
          <w:tcPr>
            <w:tcW w:w="391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年　　　　月　　　　日</w:t>
            </w:r>
          </w:p>
        </w:tc>
      </w:tr>
      <w:tr>
        <w:trPr>
          <w:trHeight w:val="900" w:hRule="atLeast"/>
        </w:trPr>
        <w:tc>
          <w:tcPr>
            <w:tcW w:w="108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18"/>
              </w:rPr>
              <w:t>（固定就労の場合）</w:t>
            </w: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合計時間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　　　　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799" w:hRule="atLeast"/>
        </w:trPr>
        <w:tc>
          <w:tcPr>
            <w:tcW w:w="10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就労日数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　日</w:t>
            </w:r>
          </w:p>
        </w:tc>
      </w:tr>
      <w:tr>
        <w:trPr>
          <w:trHeight w:val="799" w:hRule="atLeast"/>
        </w:trPr>
        <w:tc>
          <w:tcPr>
            <w:tcW w:w="10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3919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left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平日　　　時　　　分　　～　　　時　　　分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分）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土曜　　　時　　　分　　～　　　時　　　分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分）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日祝　　　時　　　分　　～　　　時　　　分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分）</w:t>
            </w:r>
          </w:p>
        </w:tc>
      </w:tr>
      <w:tr>
        <w:trPr>
          <w:trHeight w:val="610" w:hRule="atLeast"/>
        </w:trPr>
        <w:tc>
          <w:tcPr>
            <w:tcW w:w="108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3919" w:type="pct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</w:tr>
      <w:tr>
        <w:trPr>
          <w:trHeight w:val="900" w:hRule="atLeast"/>
        </w:trPr>
        <w:tc>
          <w:tcPr>
            <w:tcW w:w="108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18"/>
              </w:rPr>
              <w:t>（変則就労の場合）</w:t>
            </w: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合計時間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時間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　　　　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799" w:hRule="atLeast"/>
        </w:trPr>
        <w:tc>
          <w:tcPr>
            <w:tcW w:w="108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就労日数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月間　　□</w:t>
            </w:r>
            <w:r>
              <w:rPr>
                <w:rFonts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</w:rPr>
              <w:t>週間　　　　　　　　　日</w:t>
            </w:r>
          </w:p>
        </w:tc>
      </w:tr>
      <w:tr>
        <w:trPr>
          <w:trHeight w:val="900" w:hRule="atLeast"/>
        </w:trPr>
        <w:tc>
          <w:tcPr>
            <w:tcW w:w="1081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  <w:color w:val="000000"/>
                <w:kern w:val="0"/>
                <w:sz w:val="22"/>
              </w:rPr>
            </w:pPr>
          </w:p>
        </w:tc>
        <w:tc>
          <w:tcPr>
            <w:tcW w:w="150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主な就労時間帯</w:t>
            </w:r>
          </w:p>
        </w:tc>
        <w:tc>
          <w:tcPr>
            <w:tcW w:w="241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時　　　分　～　　　時　　　分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　　　　</w:t>
            </w:r>
            <w:r>
              <w:rPr>
                <w:rFonts w:hint="eastAsia"/>
                <w:color w:val="000000"/>
                <w:kern w:val="0"/>
                <w:sz w:val="20"/>
              </w:rPr>
              <w:t>（うち休憩時間　　　分）</w:t>
            </w:r>
          </w:p>
        </w:tc>
      </w:tr>
      <w:tr>
        <w:trPr>
          <w:trHeight w:val="1002" w:hRule="atLeast"/>
        </w:trPr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就労実績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（直近３カ月）</w:t>
            </w:r>
          </w:p>
        </w:tc>
        <w:tc>
          <w:tcPr>
            <w:tcW w:w="1306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年　　月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日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月、　時間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130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年　　月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日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月、　時間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1307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spacing w:line="276" w:lineRule="auto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年　　月</w:t>
            </w:r>
            <w:r>
              <w:rPr>
                <w:rFonts w:hint="eastAsia"/>
                <w:color w:val="000000"/>
                <w:kern w:val="0"/>
                <w:sz w:val="22"/>
              </w:rPr>
              <w:br w:type="textWrapping" w:clear="none"/>
            </w:r>
            <w:r>
              <w:rPr>
                <w:rFonts w:hint="eastAsia"/>
                <w:color w:val="000000"/>
                <w:kern w:val="0"/>
                <w:sz w:val="22"/>
              </w:rPr>
              <w:t>　日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月、　時間</w:t>
            </w:r>
            <w:r>
              <w:rPr>
                <w:rFonts w:hint="eastAsia"/>
                <w:color w:val="000000"/>
                <w:kern w:val="0"/>
                <w:sz w:val="22"/>
              </w:rPr>
              <w:t>/</w:t>
            </w:r>
            <w:r>
              <w:rPr>
                <w:rFonts w:hint="eastAsia"/>
                <w:color w:val="000000"/>
                <w:kern w:val="0"/>
                <w:sz w:val="22"/>
              </w:rPr>
              <w:t>月</w:t>
            </w:r>
          </w:p>
        </w:tc>
      </w:tr>
      <w:tr>
        <w:trPr>
          <w:trHeight w:val="1311" w:hRule="atLeast"/>
        </w:trPr>
        <w:tc>
          <w:tcPr>
            <w:tcW w:w="10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000000" w:fill="EEECE1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特記事項（備考）</w:t>
            </w:r>
          </w:p>
        </w:tc>
        <w:tc>
          <w:tcPr>
            <w:tcW w:w="391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kern w:val="0"/>
                <w:sz w:val="22"/>
              </w:rPr>
              <w:t>　</w:t>
            </w:r>
          </w:p>
        </w:tc>
      </w:tr>
    </w:tbl>
    <w:p>
      <w:pPr>
        <w:pStyle w:val="0"/>
        <w:rPr>
          <w:rFonts w:hint="default"/>
          <w:color w:val="000000" w:themeColor="text1"/>
        </w:rPr>
      </w:pPr>
      <w:bookmarkStart w:id="0" w:name="_GoBack"/>
      <w:bookmarkEnd w:id="0"/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color w:val="000000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color w:val="auto"/>
      <w:kern w:val="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color w:val="auto"/>
      <w:kern w:val="2"/>
    </w:rPr>
  </w:style>
  <w:style w:type="paragraph" w:styleId="17">
    <w:name w:val="Body Text Indent"/>
    <w:basedOn w:val="0"/>
    <w:next w:val="17"/>
    <w:link w:val="18"/>
    <w:uiPriority w:val="0"/>
    <w:pPr>
      <w:tabs>
        <w:tab w:val="left" w:leader="none" w:pos="6375"/>
      </w:tabs>
      <w:ind w:left="420" w:leftChars="200"/>
    </w:pPr>
  </w:style>
  <w:style w:type="character" w:styleId="18" w:customStyle="1">
    <w:name w:val="本文インデント (文字)"/>
    <w:basedOn w:val="10"/>
    <w:next w:val="18"/>
    <w:link w:val="17"/>
    <w:uiPriority w:val="0"/>
    <w:rPr>
      <w:color w:val="auto"/>
      <w:kern w:val="2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auto"/>
      <w:kern w:val="2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  <w:rPr>
      <w:color w:val="auto"/>
      <w:kern w:val="2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  <w:rPr>
      <w:color w:val="auto"/>
      <w:kern w:val="2"/>
    </w:rPr>
  </w:style>
  <w:style w:type="paragraph" w:styleId="25">
    <w:name w:val="Body Text Indent 2"/>
    <w:basedOn w:val="0"/>
    <w:next w:val="25"/>
    <w:link w:val="26"/>
    <w:uiPriority w:val="0"/>
    <w:pPr>
      <w:spacing w:line="480" w:lineRule="auto"/>
      <w:ind w:left="851" w:leftChars="400"/>
    </w:pPr>
  </w:style>
  <w:style w:type="character" w:styleId="26" w:customStyle="1">
    <w:name w:val="本文インデント 2 (文字)"/>
    <w:basedOn w:val="10"/>
    <w:next w:val="26"/>
    <w:link w:val="25"/>
    <w:uiPriority w:val="0"/>
    <w:rPr>
      <w:color w:val="auto"/>
      <w:kern w:val="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Closing"/>
    <w:basedOn w:val="0"/>
    <w:next w:val="28"/>
    <w:link w:val="29"/>
    <w:uiPriority w:val="0"/>
    <w:pPr>
      <w:jc w:val="right"/>
    </w:pPr>
    <w:rPr>
      <w:color w:val="000000" w:themeColor="text1"/>
      <w:kern w:val="0"/>
    </w:rPr>
  </w:style>
  <w:style w:type="character" w:styleId="29" w:customStyle="1">
    <w:name w:val="結語 (文字)"/>
    <w:basedOn w:val="10"/>
    <w:next w:val="29"/>
    <w:link w:val="28"/>
    <w:uiPriority w:val="0"/>
    <w:rPr>
      <w:color w:val="000000" w:themeColor="text1"/>
    </w:rPr>
  </w:style>
  <w:style w:type="paragraph" w:styleId="30">
    <w:name w:val="Revision"/>
    <w:next w:val="30"/>
    <w:link w:val="0"/>
    <w:uiPriority w:val="0"/>
    <w:rPr>
      <w:color w:val="auto"/>
      <w:kern w:val="2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2400</TotalTime>
  <Pages>2</Pages>
  <Words>0</Words>
  <Characters>299</Characters>
  <Application>JUST Note</Application>
  <Lines>143</Lines>
  <Paragraphs>29</Paragraphs>
  <CharactersWithSpaces>482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joho2010040user</dc:creator>
  <cp:lastModifiedBy>joho2509013user</cp:lastModifiedBy>
  <cp:lastPrinted>2026-07-07T02:53:41Z</cp:lastPrinted>
  <dcterms:created xsi:type="dcterms:W3CDTF">2022-01-13T11:13:00Z</dcterms:created>
  <dcterms:modified xsi:type="dcterms:W3CDTF">2026-07-07T06:03:54Z</dcterms:modified>
  <cp:revision>88</cp:revision>
</cp:coreProperties>
</file>